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947"/>
      </w:tblGrid>
      <w:tr w:rsidR="00AA078A" w14:paraId="318CD39E" w14:textId="77777777" w:rsidTr="00D364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6A24AF" w14:textId="77777777" w:rsidR="00AA078A" w:rsidRDefault="00080421" w:rsidP="0008042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90E4696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3B6A962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A078A" w14:paraId="220558DB" w14:textId="77777777" w:rsidTr="00D364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9F2506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2E5C1BBE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D364D2"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EA10339" w14:textId="568A2760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5D4826">
              <w:rPr>
                <w:b/>
                <w:sz w:val="22"/>
                <w:szCs w:val="22"/>
              </w:rPr>
              <w:t>6</w:t>
            </w:r>
          </w:p>
        </w:tc>
      </w:tr>
      <w:tr w:rsidR="00AA078A" w14:paraId="362CF774" w14:textId="77777777" w:rsidTr="00D364D2">
        <w:trPr>
          <w:cantSplit/>
        </w:trPr>
        <w:tc>
          <w:tcPr>
            <w:tcW w:w="497" w:type="dxa"/>
            <w:vMerge/>
          </w:tcPr>
          <w:p w14:paraId="422E9769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073666C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A078A" w14:paraId="17F2517B" w14:textId="77777777" w:rsidTr="00D364D2">
        <w:trPr>
          <w:cantSplit/>
        </w:trPr>
        <w:tc>
          <w:tcPr>
            <w:tcW w:w="497" w:type="dxa"/>
            <w:vMerge/>
          </w:tcPr>
          <w:p w14:paraId="761DFC26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775F23EE" w14:textId="77777777"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A078A" w14:paraId="045D9AF8" w14:textId="77777777" w:rsidTr="00161685">
        <w:trPr>
          <w:cantSplit/>
        </w:trPr>
        <w:tc>
          <w:tcPr>
            <w:tcW w:w="497" w:type="dxa"/>
            <w:vMerge/>
          </w:tcPr>
          <w:p w14:paraId="462CA470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9AD44D7" w14:textId="6A1B190F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5D482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253" w:type="dxa"/>
            <w:gridSpan w:val="3"/>
          </w:tcPr>
          <w:p w14:paraId="4736B203" w14:textId="77777777"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85808FD" w14:textId="77777777" w:rsidR="00AA078A" w:rsidRDefault="00D364D2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EPL</w:t>
            </w:r>
          </w:p>
        </w:tc>
      </w:tr>
      <w:tr w:rsidR="00AA078A" w14:paraId="553A6AB6" w14:textId="77777777" w:rsidTr="00161685">
        <w:trPr>
          <w:cantSplit/>
        </w:trPr>
        <w:tc>
          <w:tcPr>
            <w:tcW w:w="497" w:type="dxa"/>
            <w:vMerge/>
          </w:tcPr>
          <w:p w14:paraId="160ED365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1D07F1D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253" w:type="dxa"/>
            <w:gridSpan w:val="3"/>
          </w:tcPr>
          <w:p w14:paraId="46A968EE" w14:textId="77777777"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C2B53CA" w14:textId="77777777"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A078A" w14:paraId="2D561D80" w14:textId="77777777" w:rsidTr="00161685">
        <w:trPr>
          <w:cantSplit/>
        </w:trPr>
        <w:tc>
          <w:tcPr>
            <w:tcW w:w="497" w:type="dxa"/>
            <w:vMerge/>
          </w:tcPr>
          <w:p w14:paraId="3D1CAB8C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FEDF520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6E1893E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055AE758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69C9F4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47544D8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1DEFCF1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29A87BC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A078A" w14:paraId="69BD4535" w14:textId="77777777" w:rsidTr="00161685">
        <w:trPr>
          <w:cantSplit/>
          <w:trHeight w:val="70"/>
        </w:trPr>
        <w:tc>
          <w:tcPr>
            <w:tcW w:w="497" w:type="dxa"/>
            <w:vMerge/>
          </w:tcPr>
          <w:p w14:paraId="5BB6880C" w14:textId="77777777"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48E1851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A479ABD" w14:textId="29836AD3" w:rsidR="00AA078A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08083129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D52A5F8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B5FE27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2EE3D697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5AC3013" w14:textId="77777777"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1D14E948" w14:textId="77777777" w:rsidR="00AA078A" w:rsidRDefault="00AA078A" w:rsidP="00080421">
      <w:pPr>
        <w:spacing w:after="0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AA078A" w14:paraId="7FC76BC1" w14:textId="77777777" w:rsidTr="00D364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463FA1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003E07A" w14:textId="77777777"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AA078A" w14:paraId="0C6F01A6" w14:textId="77777777" w:rsidTr="00D364D2">
        <w:tc>
          <w:tcPr>
            <w:tcW w:w="2988" w:type="dxa"/>
            <w:vAlign w:val="center"/>
          </w:tcPr>
          <w:p w14:paraId="207DB73D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1EB56D6" w14:textId="77777777"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AA078A" w14:paraId="50C1776F" w14:textId="77777777" w:rsidTr="00D364D2">
        <w:tc>
          <w:tcPr>
            <w:tcW w:w="2988" w:type="dxa"/>
            <w:vAlign w:val="center"/>
          </w:tcPr>
          <w:p w14:paraId="199EEFBC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15FBC25" w14:textId="77777777" w:rsidR="00AA078A" w:rsidRDefault="00080421" w:rsidP="001616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A078A" w14:paraId="4A63E1AF" w14:textId="77777777" w:rsidTr="00D364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0FCCAC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E2B9E47" w14:textId="77777777"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14:paraId="74D5D2E2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938"/>
        <w:gridCol w:w="1559"/>
      </w:tblGrid>
      <w:tr w:rsidR="00AA078A" w14:paraId="34BD1891" w14:textId="77777777" w:rsidTr="00D364D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081FE9" w14:textId="77777777"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A078A" w14:paraId="0F36898C" w14:textId="77777777" w:rsidTr="00D364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64543B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00484F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2AF40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716A1F0F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A078A" w14:paraId="2FDFE030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478684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005ACE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87D68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14:paraId="2F1119DA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A8705F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EBCBAB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1532F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14:paraId="1F72F9A6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989B3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47922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7F6C7" w14:textId="77777777" w:rsidR="00AA078A" w:rsidRDefault="00080421" w:rsidP="00161685">
            <w:pPr>
              <w:pStyle w:val="Bezodstpw1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A078A" w14:paraId="695A2D46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E0287A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D9B9F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Stosuje właściwe metody i techniki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811A7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A078A" w14:paraId="7D39A87C" w14:textId="77777777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87CF24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226375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E4F00" w14:textId="77777777"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2801960F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AA078A" w14:paraId="288C6E7E" w14:textId="77777777" w:rsidTr="00D364D2">
        <w:trPr>
          <w:trHeight w:val="335"/>
        </w:trPr>
        <w:tc>
          <w:tcPr>
            <w:tcW w:w="10598" w:type="dxa"/>
            <w:vAlign w:val="center"/>
          </w:tcPr>
          <w:p w14:paraId="5FE67E69" w14:textId="77777777"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A078A" w14:paraId="3EE5FCBA" w14:textId="77777777" w:rsidTr="00D364D2">
        <w:tc>
          <w:tcPr>
            <w:tcW w:w="10598" w:type="dxa"/>
            <w:shd w:val="pct10" w:color="auto" w:fill="FFFFFF"/>
          </w:tcPr>
          <w:p w14:paraId="2E77A447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A078A" w14:paraId="369D9793" w14:textId="77777777" w:rsidTr="00D364D2">
        <w:tc>
          <w:tcPr>
            <w:tcW w:w="10598" w:type="dxa"/>
          </w:tcPr>
          <w:p w14:paraId="181D499C" w14:textId="77777777"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Pojęcie, rodzaje charakterystyka kosztów w przedsiębiorstwie. Metody i narzędzia kalkulacji kosztów. </w:t>
            </w:r>
            <w:r w:rsidRPr="00812F5F">
              <w:rPr>
                <w:sz w:val="24"/>
                <w:szCs w:val="24"/>
              </w:rPr>
              <w:t>Wpływ decyzji menedżerskich na koszty i ich strukturę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Uwarunkowania optymalizacji kosztów w przedsiębiorstwie. Pojęcie i rodzaje kosztów logistyki w organizacji. 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A078A" w14:paraId="07362A02" w14:textId="77777777" w:rsidTr="00D364D2">
        <w:tc>
          <w:tcPr>
            <w:tcW w:w="10598" w:type="dxa"/>
            <w:shd w:val="pct10" w:color="auto" w:fill="FFFFFF"/>
          </w:tcPr>
          <w:p w14:paraId="56CCBB31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A078A" w14:paraId="5C2AF5F9" w14:textId="77777777" w:rsidTr="00D364D2">
        <w:tc>
          <w:tcPr>
            <w:tcW w:w="10598" w:type="dxa"/>
          </w:tcPr>
          <w:p w14:paraId="43F65516" w14:textId="77777777"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  <w:tr w:rsidR="00AA078A" w14:paraId="4DB019B6" w14:textId="77777777" w:rsidTr="00D364D2">
        <w:tc>
          <w:tcPr>
            <w:tcW w:w="10598" w:type="dxa"/>
          </w:tcPr>
          <w:p w14:paraId="772B2825" w14:textId="77777777" w:rsidR="00AA078A" w:rsidRDefault="00AA078A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77D74823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AA078A" w14:paraId="7ADD7046" w14:textId="77777777" w:rsidTr="00D364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8F74B92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1AE665" w14:textId="77777777"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14:paraId="3D05A009" w14:textId="77777777"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Nowicka-Skowron</w:t>
            </w:r>
            <w:proofErr w:type="spellEnd"/>
            <w:r>
              <w:rPr>
                <w:sz w:val="22"/>
                <w:szCs w:val="22"/>
              </w:rPr>
              <w:t xml:space="preserve"> M., Efektywność systemów logistycznych. PWE, Warszawa 2000.</w:t>
            </w:r>
          </w:p>
          <w:p w14:paraId="1BD94FF7" w14:textId="77777777"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Twaróg J., Koszty logistyki przedsiębiorstw. </w:t>
            </w:r>
            <w:proofErr w:type="spellStart"/>
            <w:r>
              <w:rPr>
                <w:sz w:val="22"/>
                <w:szCs w:val="22"/>
              </w:rPr>
              <w:t>IliM</w:t>
            </w:r>
            <w:proofErr w:type="spellEnd"/>
            <w:r>
              <w:rPr>
                <w:sz w:val="22"/>
                <w:szCs w:val="22"/>
              </w:rPr>
              <w:t>, Poznań 2003.</w:t>
            </w:r>
          </w:p>
        </w:tc>
      </w:tr>
      <w:tr w:rsidR="00AA078A" w14:paraId="4850F6EE" w14:textId="77777777" w:rsidTr="00D364D2">
        <w:tc>
          <w:tcPr>
            <w:tcW w:w="2660" w:type="dxa"/>
          </w:tcPr>
          <w:p w14:paraId="1C291A74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FE892B4" w14:textId="77777777" w:rsidR="00AA078A" w:rsidRDefault="00080421" w:rsidP="000804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Skowronek C., </w:t>
            </w:r>
            <w:proofErr w:type="spellStart"/>
            <w:r>
              <w:rPr>
                <w:sz w:val="22"/>
                <w:szCs w:val="22"/>
              </w:rPr>
              <w:t>Sarjusz</w:t>
            </w:r>
            <w:proofErr w:type="spellEnd"/>
            <w:r>
              <w:rPr>
                <w:sz w:val="22"/>
                <w:szCs w:val="22"/>
              </w:rPr>
              <w:t>-Wolski Z., Logistyka w przedsiębiorstwie, PWE, Warszawa 2003.</w:t>
            </w:r>
          </w:p>
        </w:tc>
      </w:tr>
      <w:tr w:rsidR="00AA078A" w14:paraId="5004EF15" w14:textId="77777777" w:rsidTr="00D364D2">
        <w:tc>
          <w:tcPr>
            <w:tcW w:w="2660" w:type="dxa"/>
          </w:tcPr>
          <w:p w14:paraId="651DE5E5" w14:textId="77777777"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D364D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7096F70" w14:textId="77777777"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  <w:tr w:rsidR="00D364D2" w14:paraId="5CB98DCC" w14:textId="77777777" w:rsidTr="00D364D2">
        <w:tc>
          <w:tcPr>
            <w:tcW w:w="2660" w:type="dxa"/>
          </w:tcPr>
          <w:p w14:paraId="6854D8D6" w14:textId="77777777" w:rsidR="00D364D2" w:rsidRPr="008E5C42" w:rsidRDefault="00D364D2" w:rsidP="00D364D2">
            <w:pPr>
              <w:spacing w:after="0"/>
            </w:pPr>
            <w:r w:rsidRPr="008E5C42">
              <w:lastRenderedPageBreak/>
              <w:t xml:space="preserve">Metody </w:t>
            </w:r>
            <w:proofErr w:type="spellStart"/>
            <w:r w:rsidRPr="008E5C42">
              <w:t>kształceniaz</w:t>
            </w:r>
            <w:proofErr w:type="spellEnd"/>
            <w:r w:rsidRPr="008E5C42">
              <w:t xml:space="preserve">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A0F6C47" w14:textId="236A69B1" w:rsidR="00D364D2" w:rsidRPr="008E5C42" w:rsidRDefault="007002C4" w:rsidP="006907A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5581B92E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AA078A" w14:paraId="1D58E32C" w14:textId="77777777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A9ED07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F72525" w14:textId="77777777" w:rsidR="00AA078A" w:rsidRDefault="00080421" w:rsidP="00D364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AA078A" w14:paraId="04EF8DF6" w14:textId="77777777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60FC395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5CF1899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A078A" w14:paraId="203FE020" w14:textId="77777777" w:rsidTr="00D364D2">
        <w:tc>
          <w:tcPr>
            <w:tcW w:w="8208" w:type="dxa"/>
            <w:gridSpan w:val="2"/>
          </w:tcPr>
          <w:p w14:paraId="7525CAD0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2390" w:type="dxa"/>
          </w:tcPr>
          <w:p w14:paraId="45E29376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AA078A" w14:paraId="4AE027F6" w14:textId="77777777" w:rsidTr="00D364D2">
        <w:tc>
          <w:tcPr>
            <w:tcW w:w="2660" w:type="dxa"/>
          </w:tcPr>
          <w:p w14:paraId="4D85DF53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</w:tcPr>
          <w:p w14:paraId="23D559BB" w14:textId="77777777"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14:paraId="1469D7B8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2010"/>
        <w:gridCol w:w="2101"/>
      </w:tblGrid>
      <w:tr w:rsidR="00AA078A" w14:paraId="1DF3874F" w14:textId="77777777" w:rsidTr="00D364D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856F08" w14:textId="77777777"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  <w:p w14:paraId="090160CC" w14:textId="77777777"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14EB3240" w14:textId="77777777" w:rsidR="00AA078A" w:rsidRDefault="00AA078A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A078A" w14:paraId="581E140F" w14:textId="77777777" w:rsidTr="00D364D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29AB52C" w14:textId="77777777"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519CD" w14:textId="77777777"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E5B8585" w14:textId="77777777"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364D2" w14:paraId="11B8E7CA" w14:textId="77777777" w:rsidTr="00D364D2">
        <w:trPr>
          <w:trHeight w:val="1691"/>
        </w:trPr>
        <w:tc>
          <w:tcPr>
            <w:tcW w:w="5070" w:type="dxa"/>
            <w:vMerge/>
            <w:vAlign w:val="center"/>
          </w:tcPr>
          <w:p w14:paraId="14F46E00" w14:textId="77777777"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CB4B8" w14:textId="77777777"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10" w:type="dxa"/>
            <w:vAlign w:val="center"/>
          </w:tcPr>
          <w:p w14:paraId="4E1DAB98" w14:textId="77777777"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01" w:type="dxa"/>
            <w:vAlign w:val="center"/>
          </w:tcPr>
          <w:p w14:paraId="634CBB43" w14:textId="77777777"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364D2" w14:paraId="7DAB1DDC" w14:textId="77777777" w:rsidTr="00D364D2">
        <w:trPr>
          <w:trHeight w:val="262"/>
        </w:trPr>
        <w:tc>
          <w:tcPr>
            <w:tcW w:w="5070" w:type="dxa"/>
          </w:tcPr>
          <w:p w14:paraId="7DA0D9D1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ED111ED" w14:textId="47A44427" w:rsidR="00D364D2" w:rsidRPr="00D364D2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010" w:type="dxa"/>
            <w:vAlign w:val="center"/>
          </w:tcPr>
          <w:p w14:paraId="55A9734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60B793BA" w14:textId="14AF11DB" w:rsidR="00D364D2" w:rsidRDefault="007002C4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64D2" w14:paraId="7364EF22" w14:textId="77777777" w:rsidTr="00D364D2">
        <w:trPr>
          <w:trHeight w:val="262"/>
        </w:trPr>
        <w:tc>
          <w:tcPr>
            <w:tcW w:w="5070" w:type="dxa"/>
          </w:tcPr>
          <w:p w14:paraId="28A57237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E1B7408" w14:textId="3AD73FF7" w:rsidR="00D364D2" w:rsidRPr="00D364D2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10" w:type="dxa"/>
            <w:vAlign w:val="center"/>
          </w:tcPr>
          <w:p w14:paraId="2E3F3EC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4B576906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6D055B87" w14:textId="77777777" w:rsidTr="00D364D2">
        <w:trPr>
          <w:trHeight w:val="262"/>
        </w:trPr>
        <w:tc>
          <w:tcPr>
            <w:tcW w:w="5070" w:type="dxa"/>
          </w:tcPr>
          <w:p w14:paraId="0236D109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BFDE61E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14:paraId="2671C7F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76105E7A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44B2F661" w14:textId="77777777" w:rsidTr="00D364D2">
        <w:trPr>
          <w:trHeight w:val="262"/>
        </w:trPr>
        <w:tc>
          <w:tcPr>
            <w:tcW w:w="5070" w:type="dxa"/>
          </w:tcPr>
          <w:p w14:paraId="01952D2D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2F2D6D0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14:paraId="4927BDA2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14A2CD84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4DAFD27C" w14:textId="77777777" w:rsidTr="00D364D2">
        <w:trPr>
          <w:trHeight w:val="262"/>
        </w:trPr>
        <w:tc>
          <w:tcPr>
            <w:tcW w:w="5070" w:type="dxa"/>
          </w:tcPr>
          <w:p w14:paraId="20A2AE46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C046E67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10" w:type="dxa"/>
            <w:vAlign w:val="center"/>
          </w:tcPr>
          <w:p w14:paraId="710C1705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01" w:type="dxa"/>
            <w:vAlign w:val="center"/>
          </w:tcPr>
          <w:p w14:paraId="77DBFE18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759C1A63" w14:textId="77777777" w:rsidTr="00D364D2">
        <w:trPr>
          <w:trHeight w:val="262"/>
        </w:trPr>
        <w:tc>
          <w:tcPr>
            <w:tcW w:w="5070" w:type="dxa"/>
          </w:tcPr>
          <w:p w14:paraId="6D2AAAF2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8ED0632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25</w:t>
            </w:r>
          </w:p>
        </w:tc>
        <w:tc>
          <w:tcPr>
            <w:tcW w:w="2010" w:type="dxa"/>
            <w:vAlign w:val="center"/>
          </w:tcPr>
          <w:p w14:paraId="58135E71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01" w:type="dxa"/>
            <w:vAlign w:val="center"/>
          </w:tcPr>
          <w:p w14:paraId="7A1AEA51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7EB636CE" w14:textId="77777777" w:rsidTr="00D364D2">
        <w:trPr>
          <w:trHeight w:val="262"/>
        </w:trPr>
        <w:tc>
          <w:tcPr>
            <w:tcW w:w="5070" w:type="dxa"/>
          </w:tcPr>
          <w:p w14:paraId="00AD36A3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015C9A2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14:paraId="2EE50B18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23E76263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1604C83D" w14:textId="77777777" w:rsidTr="00D364D2">
        <w:trPr>
          <w:trHeight w:val="262"/>
        </w:trPr>
        <w:tc>
          <w:tcPr>
            <w:tcW w:w="5070" w:type="dxa"/>
          </w:tcPr>
          <w:p w14:paraId="2F61864B" w14:textId="77777777"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B69BA72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14:paraId="32228108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14:paraId="70BCCCAC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14:paraId="523A7EB5" w14:textId="77777777" w:rsidTr="00D364D2">
        <w:trPr>
          <w:trHeight w:val="262"/>
        </w:trPr>
        <w:tc>
          <w:tcPr>
            <w:tcW w:w="5070" w:type="dxa"/>
          </w:tcPr>
          <w:p w14:paraId="50829969" w14:textId="77777777" w:rsidR="00D364D2" w:rsidRPr="008E5C42" w:rsidRDefault="00D364D2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D443566" w14:textId="77777777"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86</w:t>
            </w:r>
          </w:p>
        </w:tc>
        <w:tc>
          <w:tcPr>
            <w:tcW w:w="2010" w:type="dxa"/>
            <w:vAlign w:val="center"/>
          </w:tcPr>
          <w:p w14:paraId="7CC1653D" w14:textId="77777777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01" w:type="dxa"/>
            <w:vAlign w:val="center"/>
          </w:tcPr>
          <w:p w14:paraId="2255D78A" w14:textId="6B171541" w:rsidR="00D364D2" w:rsidRDefault="007002C4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64D2" w14:paraId="03985054" w14:textId="77777777" w:rsidTr="00D364D2">
        <w:trPr>
          <w:trHeight w:val="236"/>
        </w:trPr>
        <w:tc>
          <w:tcPr>
            <w:tcW w:w="5070" w:type="dxa"/>
            <w:shd w:val="clear" w:color="auto" w:fill="C0C0C0"/>
          </w:tcPr>
          <w:p w14:paraId="291BBAB9" w14:textId="77777777" w:rsidR="00D364D2" w:rsidRPr="008E5C42" w:rsidRDefault="00D364D2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D7244C" w14:textId="77777777" w:rsid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364D2" w14:paraId="3C18F7CE" w14:textId="77777777" w:rsidTr="00D364D2">
        <w:trPr>
          <w:trHeight w:val="236"/>
        </w:trPr>
        <w:tc>
          <w:tcPr>
            <w:tcW w:w="5070" w:type="dxa"/>
            <w:shd w:val="clear" w:color="auto" w:fill="C0C0C0"/>
          </w:tcPr>
          <w:p w14:paraId="054E5C65" w14:textId="77777777"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A3B32CF" w14:textId="77777777" w:rsidR="00D364D2" w:rsidRP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364D2">
              <w:rPr>
                <w:b/>
                <w:bCs/>
                <w:sz w:val="22"/>
                <w:szCs w:val="22"/>
              </w:rPr>
              <w:t>3 (ekonomia i finanse)</w:t>
            </w:r>
          </w:p>
        </w:tc>
      </w:tr>
      <w:tr w:rsidR="00D364D2" w14:paraId="06682A2A" w14:textId="77777777" w:rsidTr="00D364D2">
        <w:trPr>
          <w:trHeight w:val="262"/>
        </w:trPr>
        <w:tc>
          <w:tcPr>
            <w:tcW w:w="5070" w:type="dxa"/>
            <w:shd w:val="clear" w:color="auto" w:fill="C0C0C0"/>
          </w:tcPr>
          <w:p w14:paraId="24E7740D" w14:textId="77777777" w:rsidR="00D364D2" w:rsidRPr="008E5C42" w:rsidRDefault="00D364D2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E5BE4DF" w14:textId="0182E7DA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5D4826">
              <w:rPr>
                <w:sz w:val="22"/>
                <w:szCs w:val="22"/>
              </w:rPr>
              <w:t>4</w:t>
            </w:r>
          </w:p>
        </w:tc>
      </w:tr>
      <w:tr w:rsidR="00D364D2" w14:paraId="772A66B2" w14:textId="77777777" w:rsidTr="00D364D2">
        <w:trPr>
          <w:trHeight w:val="262"/>
        </w:trPr>
        <w:tc>
          <w:tcPr>
            <w:tcW w:w="5070" w:type="dxa"/>
            <w:shd w:val="clear" w:color="auto" w:fill="C0C0C0"/>
          </w:tcPr>
          <w:p w14:paraId="652636FE" w14:textId="77777777" w:rsidR="00D364D2" w:rsidRPr="008E5C42" w:rsidRDefault="00D364D2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6188EC9" w14:textId="1B377F9B"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002C4">
              <w:rPr>
                <w:sz w:val="22"/>
                <w:szCs w:val="22"/>
              </w:rPr>
              <w:t>,4</w:t>
            </w:r>
          </w:p>
        </w:tc>
      </w:tr>
      <w:tr w:rsidR="00D364D2" w14:paraId="112FB8F5" w14:textId="77777777" w:rsidTr="00D364D2">
        <w:trPr>
          <w:trHeight w:val="262"/>
        </w:trPr>
        <w:tc>
          <w:tcPr>
            <w:tcW w:w="5070" w:type="dxa"/>
            <w:shd w:val="clear" w:color="auto" w:fill="C0C0C0"/>
          </w:tcPr>
          <w:p w14:paraId="30B2A4EA" w14:textId="77777777"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06D6E5D" w14:textId="7B8E44E6" w:rsidR="00D364D2" w:rsidRDefault="005D4826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14:paraId="6ED75A4E" w14:textId="77777777" w:rsidR="00AA078A" w:rsidRDefault="00AA078A" w:rsidP="00080421">
      <w:pPr>
        <w:spacing w:after="0" w:line="240" w:lineRule="auto"/>
        <w:rPr>
          <w:sz w:val="22"/>
          <w:szCs w:val="22"/>
        </w:rPr>
      </w:pPr>
    </w:p>
    <w:sectPr w:rsidR="00AA078A" w:rsidSect="00AA07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 w16cid:durableId="1571958505">
    <w:abstractNumId w:val="0"/>
  </w:num>
  <w:num w:numId="2" w16cid:durableId="1414929770">
    <w:abstractNumId w:val="1"/>
  </w:num>
  <w:num w:numId="3" w16cid:durableId="969869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60748"/>
    <w:rsid w:val="00080421"/>
    <w:rsid w:val="000C760A"/>
    <w:rsid w:val="001209A3"/>
    <w:rsid w:val="001576BD"/>
    <w:rsid w:val="00161685"/>
    <w:rsid w:val="00172D66"/>
    <w:rsid w:val="00183B8B"/>
    <w:rsid w:val="001F3335"/>
    <w:rsid w:val="00200822"/>
    <w:rsid w:val="00262DF8"/>
    <w:rsid w:val="003063ED"/>
    <w:rsid w:val="00325E3C"/>
    <w:rsid w:val="0033373A"/>
    <w:rsid w:val="00335D56"/>
    <w:rsid w:val="003C1FBA"/>
    <w:rsid w:val="00410D8C"/>
    <w:rsid w:val="00416716"/>
    <w:rsid w:val="004474A9"/>
    <w:rsid w:val="004B3AA9"/>
    <w:rsid w:val="004E4D61"/>
    <w:rsid w:val="0050790E"/>
    <w:rsid w:val="005A5B46"/>
    <w:rsid w:val="005D4826"/>
    <w:rsid w:val="00622034"/>
    <w:rsid w:val="007002C4"/>
    <w:rsid w:val="00801B19"/>
    <w:rsid w:val="008020D5"/>
    <w:rsid w:val="00811E60"/>
    <w:rsid w:val="00812F5F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A078A"/>
    <w:rsid w:val="00B71219"/>
    <w:rsid w:val="00C60C15"/>
    <w:rsid w:val="00C83126"/>
    <w:rsid w:val="00C97E64"/>
    <w:rsid w:val="00CC6EC0"/>
    <w:rsid w:val="00D240F4"/>
    <w:rsid w:val="00D364D2"/>
    <w:rsid w:val="00D4602E"/>
    <w:rsid w:val="00D466D8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2FA2FDD"/>
    <w:rsid w:val="295D2139"/>
    <w:rsid w:val="2A2A76F9"/>
    <w:rsid w:val="5BFE29FD"/>
    <w:rsid w:val="6F44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17AE"/>
  <w15:docId w15:val="{E206AB36-5073-415C-9C30-E5EEBE4E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78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A07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A07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07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A07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07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7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A07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A07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A07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A078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8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A07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A07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A07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AA07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07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A07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A07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A07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A07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A07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A07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A07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A078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A078A"/>
  </w:style>
  <w:style w:type="paragraph" w:customStyle="1" w:styleId="Akapitzlist1">
    <w:name w:val="Akapit z listą1"/>
    <w:basedOn w:val="Normalny"/>
    <w:uiPriority w:val="34"/>
    <w:qFormat/>
    <w:rsid w:val="00AA078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A078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A07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A07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A07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A07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A07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A07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A07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A07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A07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A07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A07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FCBDB-685A-4E67-A460-9E3E78B78950}"/>
</file>

<file path=customXml/itemProps3.xml><?xml version="1.0" encoding="utf-8"?>
<ds:datastoreItem xmlns:ds="http://schemas.openxmlformats.org/officeDocument/2006/customXml" ds:itemID="{41A1D2F6-8F08-42BA-B5AF-2A7A8BCD7358}"/>
</file>

<file path=customXml/itemProps4.xml><?xml version="1.0" encoding="utf-8"?>
<ds:datastoreItem xmlns:ds="http://schemas.openxmlformats.org/officeDocument/2006/customXml" ds:itemID="{4FF89FF6-F379-4672-9DAA-447360CB8B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2020-01-02T13:35:00Z</dcterms:created>
  <dcterms:modified xsi:type="dcterms:W3CDTF">2022-08-03T12:08:00Z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